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702"/>
        <w:gridCol w:w="1194"/>
        <w:gridCol w:w="1370"/>
        <w:gridCol w:w="1469"/>
        <w:gridCol w:w="4197"/>
        <w:gridCol w:w="597"/>
      </w:tblGrid>
      <w:tr w:rsidR="00D24B75" w:rsidTr="00B91C74">
        <w:trPr>
          <w:trHeight w:val="1137"/>
        </w:trPr>
        <w:tc>
          <w:tcPr>
            <w:tcW w:w="1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B75" w:rsidRDefault="00D24B75" w:rsidP="00E143C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 wp14:anchorId="2A42E76E" wp14:editId="63B51E8E">
                  <wp:extent cx="2095500" cy="16611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501" cy="1662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4B75" w:rsidRDefault="00D24B75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2427B">
              <w:rPr>
                <w:b/>
                <w:color w:val="002060"/>
                <w:sz w:val="28"/>
                <w:szCs w:val="28"/>
              </w:rPr>
              <w:t xml:space="preserve">Referendum consultivo </w:t>
            </w:r>
            <w:r w:rsidR="00E605A6">
              <w:rPr>
                <w:b/>
                <w:color w:val="002060"/>
                <w:sz w:val="28"/>
                <w:szCs w:val="28"/>
              </w:rPr>
              <w:t>provinciale di Belluno</w:t>
            </w:r>
            <w:r w:rsidRPr="0052427B">
              <w:rPr>
                <w:b/>
                <w:color w:val="002060"/>
                <w:sz w:val="28"/>
                <w:szCs w:val="28"/>
              </w:rPr>
              <w:t xml:space="preserve"> del 22 ottobre 2017</w:t>
            </w:r>
          </w:p>
          <w:p w:rsidR="0052427B" w:rsidRDefault="0052427B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Elenco dei soggetti politici ai sensi dell’articolo 2</w:t>
            </w:r>
            <w:r w:rsidR="00A54515">
              <w:rPr>
                <w:b/>
                <w:color w:val="002060"/>
                <w:sz w:val="28"/>
                <w:szCs w:val="28"/>
              </w:rPr>
              <w:t>, comma 1,</w:t>
            </w:r>
          </w:p>
          <w:p w:rsidR="0052427B" w:rsidRPr="0052427B" w:rsidRDefault="0052427B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della delibera AGCOM n. 89/14/CONS</w:t>
            </w:r>
          </w:p>
        </w:tc>
      </w:tr>
      <w:tr w:rsidR="00B91C74" w:rsidRPr="000D5CC7" w:rsidTr="00B91C74">
        <w:trPr>
          <w:trHeight w:val="1137"/>
        </w:trPr>
        <w:tc>
          <w:tcPr>
            <w:tcW w:w="11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C74" w:rsidRDefault="00E1098D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Soggetti che hanno indicato la </w:t>
            </w:r>
            <w:r w:rsidRPr="00FA55FD">
              <w:rPr>
                <w:b/>
                <w:color w:val="002060"/>
                <w:sz w:val="28"/>
                <w:szCs w:val="28"/>
                <w:u w:val="single"/>
              </w:rPr>
              <w:t>p</w:t>
            </w:r>
            <w:r w:rsidR="00B91C74" w:rsidRPr="00FA55FD">
              <w:rPr>
                <w:b/>
                <w:color w:val="002060"/>
                <w:sz w:val="28"/>
                <w:szCs w:val="28"/>
                <w:u w:val="single"/>
              </w:rPr>
              <w:t>osizione favorevole</w:t>
            </w:r>
            <w:r w:rsidR="00B91C74" w:rsidRPr="00E176E2">
              <w:rPr>
                <w:b/>
                <w:color w:val="002060"/>
                <w:sz w:val="28"/>
                <w:szCs w:val="28"/>
              </w:rPr>
              <w:t xml:space="preserve"> al quesito referendario</w:t>
            </w:r>
          </w:p>
          <w:p w:rsidR="00795F65" w:rsidRPr="00E176E2" w:rsidRDefault="00795F65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4153B9" w:rsidRPr="000D5CC7" w:rsidTr="004153B9">
        <w:trPr>
          <w:trHeight w:val="11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5111C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N.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denominazione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posizione rispetto al quesito referendario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33" w:rsidRDefault="00304433" w:rsidP="00EC6E8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0D5CC7" w:rsidRDefault="000D5CC7" w:rsidP="00EC6E8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legittimazione (categoria di cui all’art. 2</w:t>
            </w:r>
            <w:r w:rsidR="00EC6E84">
              <w:rPr>
                <w:b/>
                <w:color w:val="002060"/>
                <w:sz w:val="18"/>
                <w:szCs w:val="18"/>
              </w:rPr>
              <w:t xml:space="preserve">, comma 1, </w:t>
            </w:r>
            <w:r w:rsidRPr="000D5CC7">
              <w:rPr>
                <w:b/>
                <w:color w:val="002060"/>
                <w:sz w:val="18"/>
                <w:szCs w:val="18"/>
              </w:rPr>
              <w:t xml:space="preserve"> della delibera AGCOM 89/14/CONS</w:t>
            </w:r>
            <w:r w:rsidR="00EC6E84">
              <w:rPr>
                <w:b/>
                <w:color w:val="002060"/>
                <w:sz w:val="18"/>
                <w:szCs w:val="18"/>
              </w:rPr>
              <w:t>)</w:t>
            </w:r>
          </w:p>
          <w:p w:rsidR="00304433" w:rsidRPr="000D5CC7" w:rsidRDefault="00304433" w:rsidP="00EC6E8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legale rappresentante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52427B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S</w:t>
            </w:r>
            <w:r w:rsidR="000D5CC7" w:rsidRPr="000D5CC7">
              <w:rPr>
                <w:b/>
                <w:color w:val="002060"/>
                <w:sz w:val="18"/>
                <w:szCs w:val="18"/>
              </w:rPr>
              <w:t>ede</w:t>
            </w:r>
            <w:r>
              <w:rPr>
                <w:b/>
                <w:color w:val="002060"/>
                <w:sz w:val="18"/>
                <w:szCs w:val="18"/>
              </w:rPr>
              <w:t xml:space="preserve"> e recapiti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4153B9" w:rsidRPr="000D5CC7" w:rsidTr="004153B9">
        <w:trPr>
          <w:trHeight w:val="12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0C2C40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7A" w:rsidRDefault="00EC667A" w:rsidP="000C2C40">
            <w:pPr>
              <w:jc w:val="center"/>
              <w:rPr>
                <w:b/>
                <w:sz w:val="20"/>
                <w:szCs w:val="20"/>
              </w:rPr>
            </w:pPr>
          </w:p>
          <w:p w:rsidR="000D5CC7" w:rsidRDefault="00E605A6" w:rsidP="000C2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2F277C">
              <w:rPr>
                <w:b/>
                <w:sz w:val="20"/>
                <w:szCs w:val="20"/>
              </w:rPr>
              <w:t xml:space="preserve">ondazione </w:t>
            </w:r>
            <w:r>
              <w:rPr>
                <w:b/>
                <w:sz w:val="20"/>
                <w:szCs w:val="20"/>
              </w:rPr>
              <w:t>“</w:t>
            </w:r>
            <w:r w:rsidR="002F277C">
              <w:rPr>
                <w:b/>
                <w:sz w:val="20"/>
                <w:szCs w:val="20"/>
              </w:rPr>
              <w:t>Montagna e Europa</w:t>
            </w:r>
            <w:r>
              <w:rPr>
                <w:b/>
                <w:sz w:val="20"/>
                <w:szCs w:val="20"/>
              </w:rPr>
              <w:t>”</w:t>
            </w:r>
          </w:p>
          <w:p w:rsidR="00E605A6" w:rsidRPr="004C0709" w:rsidRDefault="002F277C" w:rsidP="000C2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Arnaldo Colleselli</w:t>
            </w:r>
          </w:p>
          <w:p w:rsidR="006D2E1E" w:rsidRDefault="00E605A6" w:rsidP="000C2C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(atto costitutivo del 27 dicembre 1990</w:t>
            </w:r>
            <w:r w:rsidR="006D2E1E" w:rsidRPr="00B421D0">
              <w:rPr>
                <w:sz w:val="18"/>
                <w:szCs w:val="18"/>
              </w:rPr>
              <w:t>)</w:t>
            </w:r>
          </w:p>
          <w:p w:rsidR="00EC667A" w:rsidRPr="004C0709" w:rsidRDefault="00EC667A" w:rsidP="000C2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A2954" w:rsidP="000C2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0D5CC7" w:rsidRPr="000D5CC7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C2C40" w:rsidRDefault="000D5CC7" w:rsidP="000C2C40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E605A6" w:rsidP="000C2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Paolo Colleselli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1E" w:rsidRPr="005D5F1E" w:rsidRDefault="00E605A6" w:rsidP="000C2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Fratelli Rosselli, 79</w:t>
            </w:r>
            <w:r w:rsidR="00EB7140" w:rsidRPr="005D5F1E">
              <w:rPr>
                <w:sz w:val="20"/>
                <w:szCs w:val="20"/>
              </w:rPr>
              <w:t xml:space="preserve"> -</w:t>
            </w:r>
          </w:p>
          <w:p w:rsidR="00FE2718" w:rsidRPr="005D5F1E" w:rsidRDefault="00E605A6" w:rsidP="000C2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BELLUNO</w:t>
            </w:r>
          </w:p>
          <w:p w:rsidR="00FE2718" w:rsidRPr="005D5F1E" w:rsidRDefault="00FE2718" w:rsidP="000C2C40">
            <w:pPr>
              <w:jc w:val="center"/>
              <w:rPr>
                <w:sz w:val="20"/>
                <w:szCs w:val="20"/>
              </w:rPr>
            </w:pPr>
          </w:p>
          <w:p w:rsidR="000D5CC7" w:rsidRPr="005D5F1E" w:rsidRDefault="00B80C64" w:rsidP="000C2C40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E605A6">
                <w:rPr>
                  <w:rStyle w:val="Collegamentoipertestuale"/>
                  <w:sz w:val="20"/>
                  <w:szCs w:val="20"/>
                </w:rPr>
                <w:t>pec@pec.montagna-europa.it</w:t>
              </w:r>
            </w:hyperlink>
          </w:p>
          <w:p w:rsidR="000D5CC7" w:rsidRPr="005D5F1E" w:rsidRDefault="000D5CC7" w:rsidP="000C2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sz w:val="20"/>
                <w:szCs w:val="20"/>
              </w:rPr>
            </w:pPr>
          </w:p>
        </w:tc>
      </w:tr>
      <w:tr w:rsidR="004153B9" w:rsidRPr="000D5CC7" w:rsidTr="004153B9">
        <w:trPr>
          <w:trHeight w:val="18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5111C4">
            <w:pPr>
              <w:jc w:val="center"/>
              <w:rPr>
                <w:b/>
              </w:rPr>
            </w:pPr>
            <w:r w:rsidRPr="000D5CC7">
              <w:rPr>
                <w:b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4C0709" w:rsidRDefault="004B3D9C" w:rsidP="008460C7">
            <w:pPr>
              <w:jc w:val="center"/>
              <w:rPr>
                <w:b/>
                <w:sz w:val="20"/>
                <w:szCs w:val="20"/>
              </w:rPr>
            </w:pPr>
            <w:r w:rsidRPr="004B3D9C">
              <w:rPr>
                <w:b/>
                <w:sz w:val="20"/>
                <w:szCs w:val="20"/>
              </w:rPr>
              <w:t>Provincia di Belluno – Progetto Comune</w:t>
            </w:r>
          </w:p>
          <w:p w:rsidR="00EB7140" w:rsidRPr="00B421D0" w:rsidRDefault="004B3D9C" w:rsidP="00342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(gruppo consiliare provinciale</w:t>
            </w:r>
            <w:r w:rsidR="00342D12">
              <w:rPr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5D0AC4" w:rsidRDefault="004B3D9C" w:rsidP="008460C7">
            <w:pPr>
              <w:jc w:val="center"/>
              <w:rPr>
                <w:b/>
                <w:sz w:val="20"/>
                <w:szCs w:val="20"/>
              </w:rPr>
            </w:pPr>
            <w:r w:rsidRPr="004B3D9C">
              <w:rPr>
                <w:b/>
                <w:sz w:val="20"/>
                <w:szCs w:val="20"/>
              </w:rPr>
              <w:t>favorevole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C2C40" w:rsidRDefault="000D5CC7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5D0AC4" w:rsidRDefault="004B3D9C" w:rsidP="00FA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Jacopo Massaro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40" w:rsidRDefault="004B3D9C" w:rsidP="0053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Sant’Andrea, 5</w:t>
            </w:r>
          </w:p>
          <w:p w:rsidR="004B3D9C" w:rsidRPr="005D5F1E" w:rsidRDefault="004B3D9C" w:rsidP="0053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BELLUNO</w:t>
            </w:r>
          </w:p>
          <w:p w:rsidR="00FE2718" w:rsidRPr="005D5F1E" w:rsidRDefault="00FE2718" w:rsidP="005322A9">
            <w:pPr>
              <w:jc w:val="center"/>
              <w:rPr>
                <w:sz w:val="20"/>
                <w:szCs w:val="20"/>
              </w:rPr>
            </w:pPr>
          </w:p>
          <w:p w:rsidR="00FE2718" w:rsidRPr="005D5F1E" w:rsidRDefault="004943EB" w:rsidP="005322A9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832697">
                <w:rPr>
                  <w:rStyle w:val="Collegamentoipertestuale"/>
                </w:rPr>
                <w:t>j.massaro@provincia.belluno.it</w:t>
              </w:r>
            </w:hyperlink>
            <w:r w:rsidR="004B3D9C"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</w:pPr>
          </w:p>
        </w:tc>
      </w:tr>
      <w:tr w:rsidR="004153B9" w:rsidRPr="000D5CC7" w:rsidTr="004153B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5111C4">
            <w:pPr>
              <w:jc w:val="center"/>
              <w:rPr>
                <w:b/>
                <w:color w:val="002060"/>
              </w:rPr>
            </w:pPr>
            <w:r w:rsidRPr="000D5CC7">
              <w:rPr>
                <w:b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7A" w:rsidRDefault="00EC667A" w:rsidP="009B0C30">
            <w:pPr>
              <w:jc w:val="center"/>
              <w:rPr>
                <w:b/>
                <w:sz w:val="20"/>
                <w:szCs w:val="20"/>
              </w:rPr>
            </w:pPr>
          </w:p>
          <w:p w:rsidR="000D5CC7" w:rsidRPr="004C0709" w:rsidRDefault="00536C01" w:rsidP="009B0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Consiglieri e Sindaci per l’Autonomia</w:t>
            </w:r>
          </w:p>
          <w:p w:rsidR="00204B89" w:rsidRPr="00B421D0" w:rsidRDefault="002F277C" w:rsidP="009B0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(gruppo consiliare provinciale</w:t>
            </w:r>
            <w:r w:rsidR="00204B89" w:rsidRPr="00B421D0">
              <w:rPr>
                <w:sz w:val="18"/>
                <w:szCs w:val="18"/>
              </w:rPr>
              <w:t>)</w:t>
            </w:r>
          </w:p>
          <w:p w:rsidR="00EC667A" w:rsidRPr="004C0709" w:rsidRDefault="00EC667A" w:rsidP="009B0C3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5D0AC4" w:rsidRDefault="000A2954" w:rsidP="009B0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0D5CC7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C2C40" w:rsidRDefault="000D5CC7" w:rsidP="009B0C3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5D0AC4" w:rsidRDefault="000D5CC7" w:rsidP="0073446B">
            <w:pPr>
              <w:jc w:val="center"/>
              <w:rPr>
                <w:sz w:val="20"/>
                <w:szCs w:val="20"/>
              </w:rPr>
            </w:pPr>
          </w:p>
          <w:p w:rsidR="000D5CC7" w:rsidRPr="005D0AC4" w:rsidRDefault="00536C01" w:rsidP="0073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Minella</w:t>
            </w:r>
          </w:p>
          <w:p w:rsidR="000D5CC7" w:rsidRPr="005D0AC4" w:rsidRDefault="000D5CC7" w:rsidP="0073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01" w:rsidRPr="00536C01" w:rsidRDefault="00536C01" w:rsidP="00536C01">
            <w:pPr>
              <w:jc w:val="center"/>
              <w:rPr>
                <w:sz w:val="20"/>
                <w:szCs w:val="20"/>
              </w:rPr>
            </w:pPr>
            <w:r w:rsidRPr="00536C01">
              <w:rPr>
                <w:sz w:val="20"/>
                <w:szCs w:val="20"/>
              </w:rPr>
              <w:t>Via Sant’Andrea, 5</w:t>
            </w:r>
          </w:p>
          <w:p w:rsidR="00FE2718" w:rsidRDefault="00536C01" w:rsidP="00536C01">
            <w:pPr>
              <w:jc w:val="center"/>
              <w:rPr>
                <w:sz w:val="20"/>
                <w:szCs w:val="20"/>
              </w:rPr>
            </w:pPr>
            <w:r w:rsidRPr="00536C01">
              <w:rPr>
                <w:sz w:val="20"/>
                <w:szCs w:val="20"/>
              </w:rPr>
              <w:t>BELLUNO</w:t>
            </w:r>
          </w:p>
          <w:p w:rsidR="00536C01" w:rsidRPr="005D5F1E" w:rsidRDefault="00536C01" w:rsidP="00536C01">
            <w:pPr>
              <w:jc w:val="center"/>
              <w:rPr>
                <w:sz w:val="20"/>
                <w:szCs w:val="20"/>
              </w:rPr>
            </w:pPr>
          </w:p>
          <w:p w:rsidR="00FE2718" w:rsidRPr="005D5F1E" w:rsidRDefault="00536C01" w:rsidP="009B0C30">
            <w:pPr>
              <w:jc w:val="center"/>
              <w:rPr>
                <w:b/>
                <w:color w:val="002060"/>
                <w:sz w:val="20"/>
                <w:szCs w:val="20"/>
              </w:rPr>
            </w:pPr>
            <w:hyperlink r:id="rId12" w:history="1">
              <w:r w:rsidRPr="00832697">
                <w:rPr>
                  <w:rStyle w:val="Collegamentoipertestuale"/>
                </w:rPr>
                <w:t>i.minella@provincia.belluno.it</w:t>
              </w:r>
            </w:hyperlink>
            <w: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5CC7" w:rsidRPr="000D5CC7" w:rsidRDefault="000D5CC7" w:rsidP="00721A9E">
            <w:pPr>
              <w:jc w:val="center"/>
              <w:rPr>
                <w:b/>
                <w:color w:val="002060"/>
              </w:rPr>
            </w:pPr>
          </w:p>
        </w:tc>
      </w:tr>
      <w:tr w:rsidR="004153B9" w:rsidRPr="000D5CC7" w:rsidTr="004153B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01" w:rsidRPr="000D5CC7" w:rsidRDefault="00536C01" w:rsidP="00E01B38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01" w:rsidRDefault="00536C01" w:rsidP="001C5048">
            <w:pPr>
              <w:ind w:hanging="82"/>
              <w:jc w:val="center"/>
              <w:rPr>
                <w:b/>
                <w:sz w:val="20"/>
                <w:szCs w:val="20"/>
              </w:rPr>
            </w:pPr>
          </w:p>
          <w:p w:rsidR="00536C01" w:rsidRPr="004A1324" w:rsidRDefault="001E70F2" w:rsidP="001C5048">
            <w:pPr>
              <w:ind w:hanging="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Comitato Referendario DASOLI</w:t>
            </w:r>
          </w:p>
          <w:p w:rsidR="00536C01" w:rsidRDefault="00536C01" w:rsidP="001C5048">
            <w:pPr>
              <w:ind w:hanging="82"/>
              <w:jc w:val="center"/>
              <w:rPr>
                <w:sz w:val="18"/>
                <w:szCs w:val="18"/>
              </w:rPr>
            </w:pPr>
            <w:r w:rsidRPr="00B421D0">
              <w:rPr>
                <w:sz w:val="18"/>
                <w:szCs w:val="18"/>
              </w:rPr>
              <w:t>(atto costitutivo del 30 luglio 2017)</w:t>
            </w:r>
          </w:p>
          <w:p w:rsidR="00536C01" w:rsidRPr="00B421D0" w:rsidRDefault="00536C01" w:rsidP="001C5048">
            <w:pPr>
              <w:ind w:hanging="82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01" w:rsidRPr="005D0AC4" w:rsidRDefault="00536C01" w:rsidP="001C5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01" w:rsidRPr="000C2C40" w:rsidRDefault="00536C01" w:rsidP="001C5048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01" w:rsidRPr="005D0AC4" w:rsidRDefault="00536C01" w:rsidP="001C5048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Franco Roccon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01" w:rsidRPr="005D5F1E" w:rsidRDefault="00536C01" w:rsidP="001C5048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Gresal, 56</w:t>
            </w:r>
          </w:p>
          <w:p w:rsidR="00536C01" w:rsidRPr="005D5F1E" w:rsidRDefault="00E429AF" w:rsidP="001C5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BELLUNO</w:t>
            </w:r>
          </w:p>
          <w:p w:rsidR="00536C01" w:rsidRPr="005D5F1E" w:rsidRDefault="00536C01" w:rsidP="001C5048">
            <w:pPr>
              <w:jc w:val="center"/>
              <w:rPr>
                <w:sz w:val="20"/>
                <w:szCs w:val="20"/>
              </w:rPr>
            </w:pPr>
          </w:p>
          <w:p w:rsidR="00536C01" w:rsidRPr="005D5F1E" w:rsidRDefault="00536C01" w:rsidP="001C5048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5D5F1E">
                <w:rPr>
                  <w:rStyle w:val="Collegamentoipertestuale"/>
                  <w:sz w:val="20"/>
                  <w:szCs w:val="20"/>
                </w:rPr>
                <w:t>candidato.francoroccon@gmail.com</w:t>
              </w:r>
            </w:hyperlink>
            <w:r w:rsidRPr="005D5F1E">
              <w:rPr>
                <w:sz w:val="20"/>
                <w:szCs w:val="20"/>
              </w:rPr>
              <w:t xml:space="preserve"> </w:t>
            </w:r>
          </w:p>
          <w:p w:rsidR="00536C01" w:rsidRPr="005D5F1E" w:rsidRDefault="00536C01" w:rsidP="001C5048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5D5F1E">
                <w:rPr>
                  <w:rStyle w:val="Collegamentoipertestuale"/>
                  <w:sz w:val="20"/>
                  <w:szCs w:val="20"/>
                </w:rPr>
                <w:t>studioroccon@pec.it</w:t>
              </w:r>
            </w:hyperlink>
            <w:r w:rsidRPr="005D5F1E">
              <w:rPr>
                <w:sz w:val="20"/>
                <w:szCs w:val="20"/>
              </w:rPr>
              <w:t xml:space="preserve"> (posta certificata)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C01" w:rsidRPr="000D5CC7" w:rsidRDefault="00536C01" w:rsidP="00721A9E">
            <w:pPr>
              <w:jc w:val="center"/>
              <w:rPr>
                <w:b/>
                <w:color w:val="002060"/>
              </w:rPr>
            </w:pPr>
          </w:p>
        </w:tc>
      </w:tr>
      <w:tr w:rsidR="004153B9" w:rsidRPr="000D5CC7" w:rsidTr="004153B9">
        <w:trPr>
          <w:trHeight w:val="15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lastRenderedPageBreak/>
              <w:t>N.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denominazione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posizione rispetto al quesito referendario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EC6E8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C21A85" w:rsidRPr="005D0AC4" w:rsidRDefault="00C21A85" w:rsidP="00A8577A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421D0">
              <w:rPr>
                <w:b/>
                <w:color w:val="002060"/>
                <w:sz w:val="18"/>
                <w:szCs w:val="18"/>
              </w:rPr>
              <w:t>legittimazione (categoria di cui all’art. 2, comma 1,  della delibera AGCOM 89/14/CONS)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sz w:val="18"/>
                <w:szCs w:val="18"/>
              </w:rPr>
            </w:pPr>
            <w:r w:rsidRPr="008D08C3">
              <w:rPr>
                <w:b/>
                <w:color w:val="002060"/>
                <w:sz w:val="18"/>
                <w:szCs w:val="18"/>
              </w:rPr>
              <w:t>legale rappresentante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Sede e recapiti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8460C7">
            <w:pPr>
              <w:jc w:val="center"/>
              <w:rPr>
                <w:sz w:val="20"/>
                <w:szCs w:val="20"/>
              </w:rPr>
            </w:pPr>
          </w:p>
        </w:tc>
      </w:tr>
      <w:tr w:rsidR="004153B9" w:rsidRPr="000D5CC7" w:rsidTr="004153B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8460C7">
            <w:pPr>
              <w:jc w:val="center"/>
              <w:rPr>
                <w:b/>
                <w:sz w:val="20"/>
                <w:szCs w:val="20"/>
              </w:rPr>
            </w:pPr>
          </w:p>
          <w:p w:rsidR="00C21A85" w:rsidRPr="004A1324" w:rsidRDefault="001E70F2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Movimento Belluno Autonoma Regione Dolomiti - BARD</w:t>
            </w:r>
          </w:p>
          <w:p w:rsidR="00C21A85" w:rsidRPr="00B421D0" w:rsidRDefault="001E70F2" w:rsidP="00846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(atto costitutivo del 11 gennaio 2012</w:t>
            </w:r>
            <w:r w:rsidR="00C21A85" w:rsidRPr="00B421D0">
              <w:rPr>
                <w:sz w:val="18"/>
                <w:szCs w:val="18"/>
              </w:rPr>
              <w:t>)</w:t>
            </w:r>
          </w:p>
          <w:p w:rsidR="00C21A85" w:rsidRPr="004A1324" w:rsidRDefault="00C21A85" w:rsidP="0084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1E70F2" w:rsidP="0084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Buzzo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5322A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 xml:space="preserve">Via </w:t>
            </w:r>
            <w:r w:rsidR="001E70F2">
              <w:rPr>
                <w:sz w:val="20"/>
                <w:szCs w:val="20"/>
              </w:rPr>
              <w:t>Arsenale 10</w:t>
            </w:r>
            <w:r w:rsidRPr="005D5F1E">
              <w:rPr>
                <w:sz w:val="20"/>
                <w:szCs w:val="20"/>
              </w:rPr>
              <w:t xml:space="preserve"> -</w:t>
            </w:r>
          </w:p>
          <w:p w:rsidR="00C21A85" w:rsidRPr="005D5F1E" w:rsidRDefault="001E70F2" w:rsidP="0053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PIEVE DI CADORE (Belluno</w:t>
            </w:r>
            <w:r w:rsidR="00C21A85" w:rsidRPr="005D5F1E">
              <w:rPr>
                <w:sz w:val="20"/>
                <w:szCs w:val="20"/>
              </w:rPr>
              <w:t>)</w:t>
            </w:r>
          </w:p>
          <w:p w:rsidR="00C21A85" w:rsidRPr="005D5F1E" w:rsidRDefault="00C21A85" w:rsidP="005322A9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70F2" w:rsidP="001E70F2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832697">
                <w:rPr>
                  <w:rStyle w:val="Collegamentoipertestuale"/>
                  <w:sz w:val="20"/>
                  <w:szCs w:val="20"/>
                </w:rPr>
                <w:t>info@bellunoautonoma.regionedolomiti.it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C21A85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8460C7">
            <w:pPr>
              <w:jc w:val="center"/>
              <w:rPr>
                <w:sz w:val="20"/>
                <w:szCs w:val="20"/>
              </w:rPr>
            </w:pPr>
          </w:p>
        </w:tc>
      </w:tr>
      <w:tr w:rsidR="004153B9" w:rsidRPr="000D5CC7" w:rsidTr="004153B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8460C7">
            <w:pPr>
              <w:jc w:val="center"/>
              <w:rPr>
                <w:b/>
                <w:sz w:val="20"/>
                <w:szCs w:val="20"/>
              </w:rPr>
            </w:pPr>
          </w:p>
          <w:p w:rsidR="001E70F2" w:rsidRDefault="001E70F2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Comitato Dolomiti “Due Sì alle autonomie” – CoDo2SI</w:t>
            </w:r>
          </w:p>
          <w:p w:rsidR="00C21A85" w:rsidRPr="004A1324" w:rsidRDefault="00C21A85" w:rsidP="008460C7">
            <w:pPr>
              <w:jc w:val="center"/>
              <w:rPr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 xml:space="preserve">     </w:t>
            </w:r>
            <w:r w:rsidRPr="00B421D0">
              <w:rPr>
                <w:sz w:val="18"/>
                <w:szCs w:val="18"/>
              </w:rPr>
              <w:t xml:space="preserve">(atto costitutivo del </w:t>
            </w:r>
            <w:r w:rsidR="001E70F2">
              <w:rPr>
                <w:sz w:val="18"/>
                <w:szCs w:val="18"/>
              </w:rPr>
              <w:t>4 settembre 2017</w:t>
            </w:r>
            <w:r w:rsidRPr="00B421D0">
              <w:rPr>
                <w:sz w:val="18"/>
                <w:szCs w:val="18"/>
              </w:rPr>
              <w:t>)</w:t>
            </w:r>
          </w:p>
          <w:p w:rsidR="00C21A85" w:rsidRPr="004A1324" w:rsidRDefault="00C21A85" w:rsidP="00846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1E70F2" w:rsidP="008B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Bona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1E70F2" w:rsidP="0084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Borgo Ruga, 22</w:t>
            </w:r>
          </w:p>
          <w:p w:rsidR="00C21A85" w:rsidRPr="005D5F1E" w:rsidRDefault="001E70F2" w:rsidP="0084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FELTRE (Belluno)</w:t>
            </w:r>
          </w:p>
          <w:p w:rsidR="00C21A85" w:rsidRPr="005D5F1E" w:rsidRDefault="00C21A85" w:rsidP="008460C7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4153B9" w:rsidP="008460C7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832697">
                <w:rPr>
                  <w:rStyle w:val="Collegamentoipertestuale"/>
                </w:rPr>
                <w:t>milu5157@gmail.com</w:t>
              </w:r>
            </w:hyperlink>
            <w:r w:rsidR="00F636D3">
              <w:t xml:space="preserve">  </w:t>
            </w:r>
          </w:p>
          <w:p w:rsidR="00C21A85" w:rsidRPr="005D5F1E" w:rsidRDefault="00C21A85" w:rsidP="0084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DA74BD">
            <w:pPr>
              <w:jc w:val="center"/>
              <w:rPr>
                <w:sz w:val="20"/>
                <w:szCs w:val="20"/>
              </w:rPr>
            </w:pPr>
          </w:p>
        </w:tc>
      </w:tr>
      <w:tr w:rsidR="004153B9" w:rsidRPr="000D5CC7" w:rsidTr="004153B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EA5790">
            <w:pPr>
              <w:jc w:val="center"/>
              <w:rPr>
                <w:b/>
                <w:sz w:val="20"/>
                <w:szCs w:val="20"/>
              </w:rPr>
            </w:pPr>
          </w:p>
          <w:p w:rsidR="004153B9" w:rsidRDefault="004153B9" w:rsidP="00EA5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Comitato Referendum Provinciale</w:t>
            </w:r>
          </w:p>
          <w:p w:rsidR="00C21A85" w:rsidRDefault="00C21A85" w:rsidP="00EA5790">
            <w:pPr>
              <w:jc w:val="center"/>
              <w:rPr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 xml:space="preserve">  </w:t>
            </w:r>
            <w:r w:rsidR="004153B9">
              <w:rPr>
                <w:sz w:val="18"/>
                <w:szCs w:val="18"/>
              </w:rPr>
              <w:t>(atto costitutivo del 26 settembre</w:t>
            </w:r>
            <w:r w:rsidRPr="00B421D0">
              <w:rPr>
                <w:sz w:val="18"/>
                <w:szCs w:val="18"/>
              </w:rPr>
              <w:t xml:space="preserve"> 2017)</w:t>
            </w:r>
          </w:p>
          <w:p w:rsidR="00C21A85" w:rsidRPr="004A1324" w:rsidRDefault="00C21A85" w:rsidP="00EA5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4153B9" w:rsidP="00DA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Maurizio </w:t>
            </w:r>
            <w:proofErr w:type="spellStart"/>
            <w:r>
              <w:rPr>
                <w:sz w:val="20"/>
                <w:szCs w:val="20"/>
              </w:rPr>
              <w:t>Busatta</w:t>
            </w:r>
            <w:proofErr w:type="spell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8B55A1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 xml:space="preserve">Via </w:t>
            </w:r>
            <w:r w:rsidR="004153B9">
              <w:rPr>
                <w:sz w:val="20"/>
                <w:szCs w:val="20"/>
              </w:rPr>
              <w:t xml:space="preserve">De </w:t>
            </w:r>
            <w:proofErr w:type="spellStart"/>
            <w:r w:rsidR="004153B9">
              <w:rPr>
                <w:sz w:val="20"/>
                <w:szCs w:val="20"/>
              </w:rPr>
              <w:t>Min</w:t>
            </w:r>
            <w:proofErr w:type="spellEnd"/>
            <w:r w:rsidR="004153B9">
              <w:rPr>
                <w:sz w:val="20"/>
                <w:szCs w:val="20"/>
              </w:rPr>
              <w:t>, 6</w:t>
            </w:r>
          </w:p>
          <w:p w:rsidR="00C21A85" w:rsidRPr="005D5F1E" w:rsidRDefault="004153B9" w:rsidP="008B5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BELLUNO</w:t>
            </w:r>
          </w:p>
          <w:p w:rsidR="00C21A85" w:rsidRPr="005D5F1E" w:rsidRDefault="00C21A85" w:rsidP="008B55A1">
            <w:pPr>
              <w:jc w:val="center"/>
              <w:rPr>
                <w:sz w:val="20"/>
                <w:szCs w:val="20"/>
              </w:rPr>
            </w:pPr>
          </w:p>
          <w:p w:rsidR="00C21A85" w:rsidRDefault="004153B9" w:rsidP="00FE2718">
            <w:hyperlink r:id="rId17" w:history="1">
              <w:r w:rsidRPr="00832697">
                <w:rPr>
                  <w:rStyle w:val="Collegamentoipertestuale"/>
                </w:rPr>
                <w:t>comitatoreferendumprovinciale@gmail.com</w:t>
              </w:r>
            </w:hyperlink>
            <w:r>
              <w:t xml:space="preserve"> </w:t>
            </w:r>
          </w:p>
          <w:p w:rsidR="004153B9" w:rsidRPr="005D5F1E" w:rsidRDefault="004153B9" w:rsidP="00FE2718">
            <w:pPr>
              <w:rPr>
                <w:sz w:val="20"/>
                <w:szCs w:val="20"/>
              </w:rPr>
            </w:pPr>
            <w:hyperlink r:id="rId18" w:history="1">
              <w:r w:rsidRPr="00832697">
                <w:rPr>
                  <w:rStyle w:val="Collegamentoipertestuale"/>
                </w:rPr>
                <w:t>mauriziobusatta@pecgiornalisti.veneto.it</w:t>
              </w:r>
            </w:hyperlink>
            <w:r>
              <w:t xml:space="preserve"> (</w:t>
            </w:r>
            <w:r w:rsidRPr="004153B9">
              <w:t>posta certificata)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0D5C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76E2" w:rsidRDefault="00E176E2" w:rsidP="00380789"/>
    <w:p w:rsidR="00634C7D" w:rsidRDefault="00634C7D" w:rsidP="00380789"/>
    <w:p w:rsidR="00E143C3" w:rsidRDefault="00E429AF" w:rsidP="00E429AF">
      <w:pPr>
        <w:rPr>
          <w:b/>
          <w:color w:val="002060"/>
          <w:sz w:val="28"/>
          <w:szCs w:val="28"/>
        </w:rPr>
      </w:pPr>
      <w:r w:rsidRPr="00E429AF">
        <w:rPr>
          <w:b/>
        </w:rPr>
        <w:t xml:space="preserve">SI FA PRESENTE CHE NON SONO PERVENUTE RICHIESTE DA PARTE DI SOGGETTI INDICANTI </w:t>
      </w:r>
      <w:r w:rsidR="003A6DD5" w:rsidRPr="00E429AF">
        <w:rPr>
          <w:b/>
        </w:rPr>
        <w:t xml:space="preserve">LA </w:t>
      </w:r>
      <w:r w:rsidR="003A6DD5" w:rsidRPr="003A6DD5">
        <w:rPr>
          <w:b/>
        </w:rPr>
        <w:t>POSIZIONE CONTRARIA AL QUESITO REFERENDARIO (inclusi - ai sensi dell’articolo 3, comma 1, della delibera AGCOM n. 89/14/CONS - anche coloro che si sono espressi per l’astensione o la non partecipazione al voto)</w:t>
      </w:r>
      <w:bookmarkStart w:id="0" w:name="_GoBack"/>
      <w:bookmarkEnd w:id="0"/>
    </w:p>
    <w:sectPr w:rsidR="00E143C3" w:rsidSect="000D5CC7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64" w:rsidRDefault="00B80C64" w:rsidP="00587905">
      <w:pPr>
        <w:spacing w:after="0" w:line="240" w:lineRule="auto"/>
      </w:pPr>
      <w:r>
        <w:separator/>
      </w:r>
    </w:p>
  </w:endnote>
  <w:endnote w:type="continuationSeparator" w:id="0">
    <w:p w:rsidR="00B80C64" w:rsidRDefault="00B80C64" w:rsidP="0058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5627"/>
      <w:docPartObj>
        <w:docPartGallery w:val="Page Numbers (Bottom of Page)"/>
        <w:docPartUnique/>
      </w:docPartObj>
    </w:sdtPr>
    <w:sdtEndPr/>
    <w:sdtContent>
      <w:p w:rsidR="009811AC" w:rsidRDefault="009811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AF">
          <w:rPr>
            <w:noProof/>
          </w:rPr>
          <w:t>2</w:t>
        </w:r>
        <w:r>
          <w:fldChar w:fldCharType="end"/>
        </w:r>
      </w:p>
    </w:sdtContent>
  </w:sdt>
  <w:p w:rsidR="009811AC" w:rsidRDefault="009811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64" w:rsidRDefault="00B80C64" w:rsidP="00587905">
      <w:pPr>
        <w:spacing w:after="0" w:line="240" w:lineRule="auto"/>
      </w:pPr>
      <w:r>
        <w:separator/>
      </w:r>
    </w:p>
  </w:footnote>
  <w:footnote w:type="continuationSeparator" w:id="0">
    <w:p w:rsidR="00B80C64" w:rsidRDefault="00B80C64" w:rsidP="0058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7A" w:rsidRDefault="00A8577A">
    <w:pPr>
      <w:pStyle w:val="Intestazione"/>
    </w:pPr>
    <w:r>
      <w:rPr>
        <w:noProof/>
        <w:lang w:eastAsia="it-IT"/>
      </w:rPr>
      <w:drawing>
        <wp:inline distT="0" distB="0" distL="0" distR="0" wp14:anchorId="3A7FCD6E" wp14:editId="53F8D4B8">
          <wp:extent cx="757453" cy="55626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89" cy="556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3B2D">
      <w:t xml:space="preserve">                                                                      allegato A alla Deliberazione n. </w:t>
    </w:r>
    <w:r w:rsidR="00E605A6">
      <w:t>9 del  6 ottobre</w:t>
    </w:r>
    <w:r w:rsidR="00C33B2D" w:rsidRPr="00C33B2D"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15"/>
    <w:multiLevelType w:val="hybridMultilevel"/>
    <w:tmpl w:val="B1580FF2"/>
    <w:lvl w:ilvl="0" w:tplc="D7BCD89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62FE"/>
    <w:multiLevelType w:val="hybridMultilevel"/>
    <w:tmpl w:val="87786FCA"/>
    <w:lvl w:ilvl="0" w:tplc="460CA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E6C6C"/>
    <w:multiLevelType w:val="hybridMultilevel"/>
    <w:tmpl w:val="3BFC9A2C"/>
    <w:lvl w:ilvl="0" w:tplc="C728F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D2BB6"/>
    <w:multiLevelType w:val="hybridMultilevel"/>
    <w:tmpl w:val="AC0CC63E"/>
    <w:lvl w:ilvl="0" w:tplc="C01A3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00154"/>
    <w:multiLevelType w:val="hybridMultilevel"/>
    <w:tmpl w:val="3C7A5F42"/>
    <w:lvl w:ilvl="0" w:tplc="7514E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A"/>
    <w:rsid w:val="000107EB"/>
    <w:rsid w:val="0003282C"/>
    <w:rsid w:val="00034AD3"/>
    <w:rsid w:val="00046169"/>
    <w:rsid w:val="00060618"/>
    <w:rsid w:val="00067326"/>
    <w:rsid w:val="00070546"/>
    <w:rsid w:val="00072B7F"/>
    <w:rsid w:val="00084C59"/>
    <w:rsid w:val="00097B05"/>
    <w:rsid w:val="000A2954"/>
    <w:rsid w:val="000B01F8"/>
    <w:rsid w:val="000B57C7"/>
    <w:rsid w:val="000B6DAA"/>
    <w:rsid w:val="000C2C40"/>
    <w:rsid w:val="000D35A4"/>
    <w:rsid w:val="000D5CC7"/>
    <w:rsid w:val="000F01DC"/>
    <w:rsid w:val="000F5E91"/>
    <w:rsid w:val="00115643"/>
    <w:rsid w:val="00120D71"/>
    <w:rsid w:val="001324E6"/>
    <w:rsid w:val="00140168"/>
    <w:rsid w:val="001430C0"/>
    <w:rsid w:val="00150878"/>
    <w:rsid w:val="00172B8A"/>
    <w:rsid w:val="00173D9B"/>
    <w:rsid w:val="00191800"/>
    <w:rsid w:val="001B7354"/>
    <w:rsid w:val="001B73AD"/>
    <w:rsid w:val="001C6820"/>
    <w:rsid w:val="001D3E9A"/>
    <w:rsid w:val="001D5379"/>
    <w:rsid w:val="001E1016"/>
    <w:rsid w:val="001E1A40"/>
    <w:rsid w:val="001E70F2"/>
    <w:rsid w:val="00202D55"/>
    <w:rsid w:val="00204B89"/>
    <w:rsid w:val="002074E7"/>
    <w:rsid w:val="00220A2C"/>
    <w:rsid w:val="00221A8D"/>
    <w:rsid w:val="00225EEF"/>
    <w:rsid w:val="00226A34"/>
    <w:rsid w:val="00234313"/>
    <w:rsid w:val="00253108"/>
    <w:rsid w:val="00292646"/>
    <w:rsid w:val="00296AF0"/>
    <w:rsid w:val="002A0C32"/>
    <w:rsid w:val="002A1B0B"/>
    <w:rsid w:val="002B2F31"/>
    <w:rsid w:val="002E3EC4"/>
    <w:rsid w:val="002E587B"/>
    <w:rsid w:val="002E7BFB"/>
    <w:rsid w:val="002E7F0D"/>
    <w:rsid w:val="002F277C"/>
    <w:rsid w:val="002F3E46"/>
    <w:rsid w:val="002F6B9F"/>
    <w:rsid w:val="0030072B"/>
    <w:rsid w:val="00301055"/>
    <w:rsid w:val="00304433"/>
    <w:rsid w:val="003103D8"/>
    <w:rsid w:val="00316B44"/>
    <w:rsid w:val="003208FE"/>
    <w:rsid w:val="00323CBC"/>
    <w:rsid w:val="00330D5B"/>
    <w:rsid w:val="0034034E"/>
    <w:rsid w:val="00341F6C"/>
    <w:rsid w:val="00342D12"/>
    <w:rsid w:val="00380789"/>
    <w:rsid w:val="003854AA"/>
    <w:rsid w:val="003A6DD5"/>
    <w:rsid w:val="003B118D"/>
    <w:rsid w:val="003C651F"/>
    <w:rsid w:val="003D3FBD"/>
    <w:rsid w:val="003D7B05"/>
    <w:rsid w:val="003E184E"/>
    <w:rsid w:val="003F7D24"/>
    <w:rsid w:val="00410ADD"/>
    <w:rsid w:val="004153B9"/>
    <w:rsid w:val="00421419"/>
    <w:rsid w:val="0042709D"/>
    <w:rsid w:val="004709E4"/>
    <w:rsid w:val="00475883"/>
    <w:rsid w:val="00485CC4"/>
    <w:rsid w:val="004943EB"/>
    <w:rsid w:val="00497977"/>
    <w:rsid w:val="004A09B4"/>
    <w:rsid w:val="004A1324"/>
    <w:rsid w:val="004A1D07"/>
    <w:rsid w:val="004B3D9C"/>
    <w:rsid w:val="004C0709"/>
    <w:rsid w:val="004C10A7"/>
    <w:rsid w:val="004C12B6"/>
    <w:rsid w:val="004D088E"/>
    <w:rsid w:val="004E0252"/>
    <w:rsid w:val="005026B7"/>
    <w:rsid w:val="005111C4"/>
    <w:rsid w:val="0052427B"/>
    <w:rsid w:val="005322A9"/>
    <w:rsid w:val="00536C01"/>
    <w:rsid w:val="00541660"/>
    <w:rsid w:val="00554CD3"/>
    <w:rsid w:val="00557245"/>
    <w:rsid w:val="00573494"/>
    <w:rsid w:val="0058239C"/>
    <w:rsid w:val="00587905"/>
    <w:rsid w:val="005962D9"/>
    <w:rsid w:val="005A250F"/>
    <w:rsid w:val="005B0053"/>
    <w:rsid w:val="005C1537"/>
    <w:rsid w:val="005C2A17"/>
    <w:rsid w:val="005C4929"/>
    <w:rsid w:val="005D0AC4"/>
    <w:rsid w:val="005D5F1E"/>
    <w:rsid w:val="005F4E59"/>
    <w:rsid w:val="005F51D8"/>
    <w:rsid w:val="006132A5"/>
    <w:rsid w:val="00614B57"/>
    <w:rsid w:val="006316D3"/>
    <w:rsid w:val="0063255F"/>
    <w:rsid w:val="00634C7D"/>
    <w:rsid w:val="00656466"/>
    <w:rsid w:val="00666EFC"/>
    <w:rsid w:val="00672C78"/>
    <w:rsid w:val="006969A2"/>
    <w:rsid w:val="006A4F60"/>
    <w:rsid w:val="006A5D71"/>
    <w:rsid w:val="006B2728"/>
    <w:rsid w:val="006C25EE"/>
    <w:rsid w:val="006C4820"/>
    <w:rsid w:val="006C5FF6"/>
    <w:rsid w:val="006D27D9"/>
    <w:rsid w:val="006D2E1E"/>
    <w:rsid w:val="006D6EA3"/>
    <w:rsid w:val="006D7952"/>
    <w:rsid w:val="006E165B"/>
    <w:rsid w:val="006E336C"/>
    <w:rsid w:val="006F70D2"/>
    <w:rsid w:val="006F7F00"/>
    <w:rsid w:val="00702035"/>
    <w:rsid w:val="00721A9E"/>
    <w:rsid w:val="0072231A"/>
    <w:rsid w:val="0073446B"/>
    <w:rsid w:val="00737B1F"/>
    <w:rsid w:val="00737B7F"/>
    <w:rsid w:val="007857A2"/>
    <w:rsid w:val="0079249B"/>
    <w:rsid w:val="00795F65"/>
    <w:rsid w:val="00797B35"/>
    <w:rsid w:val="00797B78"/>
    <w:rsid w:val="007E3D6E"/>
    <w:rsid w:val="007E552D"/>
    <w:rsid w:val="007F7B67"/>
    <w:rsid w:val="00810882"/>
    <w:rsid w:val="00815B2F"/>
    <w:rsid w:val="00820CBD"/>
    <w:rsid w:val="008244A9"/>
    <w:rsid w:val="008460C7"/>
    <w:rsid w:val="0084646C"/>
    <w:rsid w:val="00854FAF"/>
    <w:rsid w:val="008603DB"/>
    <w:rsid w:val="0087636F"/>
    <w:rsid w:val="008774D4"/>
    <w:rsid w:val="008777F6"/>
    <w:rsid w:val="00877878"/>
    <w:rsid w:val="00881038"/>
    <w:rsid w:val="008811FC"/>
    <w:rsid w:val="0088308B"/>
    <w:rsid w:val="00894A95"/>
    <w:rsid w:val="008B1CD3"/>
    <w:rsid w:val="008B49A2"/>
    <w:rsid w:val="008B55A1"/>
    <w:rsid w:val="008B7120"/>
    <w:rsid w:val="008D08C3"/>
    <w:rsid w:val="008D1D29"/>
    <w:rsid w:val="008E49E8"/>
    <w:rsid w:val="00901205"/>
    <w:rsid w:val="00905173"/>
    <w:rsid w:val="00914B3D"/>
    <w:rsid w:val="00926D9D"/>
    <w:rsid w:val="00930015"/>
    <w:rsid w:val="00937F8A"/>
    <w:rsid w:val="00955026"/>
    <w:rsid w:val="0096409E"/>
    <w:rsid w:val="009811AC"/>
    <w:rsid w:val="009A6745"/>
    <w:rsid w:val="009A7ACF"/>
    <w:rsid w:val="009B0C30"/>
    <w:rsid w:val="009B15B8"/>
    <w:rsid w:val="009F4C11"/>
    <w:rsid w:val="009F5B32"/>
    <w:rsid w:val="009F5FF0"/>
    <w:rsid w:val="00A154E8"/>
    <w:rsid w:val="00A15D84"/>
    <w:rsid w:val="00A35D27"/>
    <w:rsid w:val="00A41332"/>
    <w:rsid w:val="00A5126B"/>
    <w:rsid w:val="00A54515"/>
    <w:rsid w:val="00A62B2D"/>
    <w:rsid w:val="00A8577A"/>
    <w:rsid w:val="00AA4287"/>
    <w:rsid w:val="00AE3102"/>
    <w:rsid w:val="00AE551F"/>
    <w:rsid w:val="00B01C70"/>
    <w:rsid w:val="00B0302C"/>
    <w:rsid w:val="00B0660E"/>
    <w:rsid w:val="00B10EA3"/>
    <w:rsid w:val="00B246AB"/>
    <w:rsid w:val="00B421D0"/>
    <w:rsid w:val="00B50093"/>
    <w:rsid w:val="00B7099B"/>
    <w:rsid w:val="00B74F25"/>
    <w:rsid w:val="00B80C64"/>
    <w:rsid w:val="00B8137B"/>
    <w:rsid w:val="00B85992"/>
    <w:rsid w:val="00B91C74"/>
    <w:rsid w:val="00B96E66"/>
    <w:rsid w:val="00BB1439"/>
    <w:rsid w:val="00BB4F6A"/>
    <w:rsid w:val="00BC4AEB"/>
    <w:rsid w:val="00BC4D43"/>
    <w:rsid w:val="00BD16BF"/>
    <w:rsid w:val="00BD470F"/>
    <w:rsid w:val="00BF30D0"/>
    <w:rsid w:val="00C00073"/>
    <w:rsid w:val="00C078CD"/>
    <w:rsid w:val="00C11E59"/>
    <w:rsid w:val="00C13D5D"/>
    <w:rsid w:val="00C170DC"/>
    <w:rsid w:val="00C205E9"/>
    <w:rsid w:val="00C21A85"/>
    <w:rsid w:val="00C22331"/>
    <w:rsid w:val="00C23BFC"/>
    <w:rsid w:val="00C25522"/>
    <w:rsid w:val="00C27C02"/>
    <w:rsid w:val="00C33B2D"/>
    <w:rsid w:val="00C373CA"/>
    <w:rsid w:val="00C6194D"/>
    <w:rsid w:val="00C9457D"/>
    <w:rsid w:val="00C95809"/>
    <w:rsid w:val="00CA4525"/>
    <w:rsid w:val="00CD1821"/>
    <w:rsid w:val="00CD3E5F"/>
    <w:rsid w:val="00CD4A32"/>
    <w:rsid w:val="00CF061C"/>
    <w:rsid w:val="00D1291B"/>
    <w:rsid w:val="00D24B75"/>
    <w:rsid w:val="00D26ABA"/>
    <w:rsid w:val="00D32298"/>
    <w:rsid w:val="00D615F7"/>
    <w:rsid w:val="00D85212"/>
    <w:rsid w:val="00D92B7E"/>
    <w:rsid w:val="00DA16FB"/>
    <w:rsid w:val="00DA74BD"/>
    <w:rsid w:val="00DC0483"/>
    <w:rsid w:val="00DC755A"/>
    <w:rsid w:val="00DD2671"/>
    <w:rsid w:val="00DE1A66"/>
    <w:rsid w:val="00DF070B"/>
    <w:rsid w:val="00E1098D"/>
    <w:rsid w:val="00E13232"/>
    <w:rsid w:val="00E143C3"/>
    <w:rsid w:val="00E176E2"/>
    <w:rsid w:val="00E238B2"/>
    <w:rsid w:val="00E429AF"/>
    <w:rsid w:val="00E5644C"/>
    <w:rsid w:val="00E605A6"/>
    <w:rsid w:val="00E61502"/>
    <w:rsid w:val="00E767EC"/>
    <w:rsid w:val="00E84CB4"/>
    <w:rsid w:val="00E975A3"/>
    <w:rsid w:val="00EA5522"/>
    <w:rsid w:val="00EA5790"/>
    <w:rsid w:val="00EB7140"/>
    <w:rsid w:val="00EC01D6"/>
    <w:rsid w:val="00EC5B89"/>
    <w:rsid w:val="00EC667A"/>
    <w:rsid w:val="00EC6E84"/>
    <w:rsid w:val="00ED531F"/>
    <w:rsid w:val="00ED663D"/>
    <w:rsid w:val="00EE1CFC"/>
    <w:rsid w:val="00EE1FE5"/>
    <w:rsid w:val="00EE2E24"/>
    <w:rsid w:val="00F03101"/>
    <w:rsid w:val="00F04527"/>
    <w:rsid w:val="00F10C26"/>
    <w:rsid w:val="00F23D85"/>
    <w:rsid w:val="00F3468E"/>
    <w:rsid w:val="00F41A0E"/>
    <w:rsid w:val="00F45281"/>
    <w:rsid w:val="00F475CD"/>
    <w:rsid w:val="00F5671F"/>
    <w:rsid w:val="00F61D2F"/>
    <w:rsid w:val="00F636D3"/>
    <w:rsid w:val="00F7467F"/>
    <w:rsid w:val="00F867A6"/>
    <w:rsid w:val="00F91299"/>
    <w:rsid w:val="00F926A4"/>
    <w:rsid w:val="00F9676A"/>
    <w:rsid w:val="00F96D12"/>
    <w:rsid w:val="00F97A7F"/>
    <w:rsid w:val="00FA2858"/>
    <w:rsid w:val="00FA3092"/>
    <w:rsid w:val="00FA55FD"/>
    <w:rsid w:val="00FB36A5"/>
    <w:rsid w:val="00FC0477"/>
    <w:rsid w:val="00FD05C2"/>
    <w:rsid w:val="00FE2718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9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9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9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58"/>
  </w:style>
  <w:style w:type="paragraph" w:styleId="Pidipagina">
    <w:name w:val="footer"/>
    <w:basedOn w:val="Normale"/>
    <w:link w:val="Pidipagina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58"/>
  </w:style>
  <w:style w:type="paragraph" w:styleId="Paragrafoelenco">
    <w:name w:val="List Paragraph"/>
    <w:basedOn w:val="Normale"/>
    <w:uiPriority w:val="34"/>
    <w:qFormat/>
    <w:rsid w:val="009F4C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271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2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9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9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9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58"/>
  </w:style>
  <w:style w:type="paragraph" w:styleId="Pidipagina">
    <w:name w:val="footer"/>
    <w:basedOn w:val="Normale"/>
    <w:link w:val="Pidipagina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58"/>
  </w:style>
  <w:style w:type="paragraph" w:styleId="Paragrafoelenco">
    <w:name w:val="List Paragraph"/>
    <w:basedOn w:val="Normale"/>
    <w:uiPriority w:val="34"/>
    <w:qFormat/>
    <w:rsid w:val="009F4C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271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2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ndidato.francoroccon@gmail.com" TargetMode="External"/><Relationship Id="rId18" Type="http://schemas.openxmlformats.org/officeDocument/2006/relationships/hyperlink" Target="mailto:mauriziobusatta@pecgiornalisti.veneto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.minella@provincia.belluno.it" TargetMode="External"/><Relationship Id="rId17" Type="http://schemas.openxmlformats.org/officeDocument/2006/relationships/hyperlink" Target="mailto:comitatoreferendumprovincial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u5157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massaro@provincia.belluno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bellunoautonoma.regionedolomiti.it" TargetMode="External"/><Relationship Id="rId10" Type="http://schemas.openxmlformats.org/officeDocument/2006/relationships/hyperlink" Target="mailto:ilaria.brunelli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tudioroccon@pec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90D5-CFFF-461A-97ED-77AA9D99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Veneto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MARSIGLIO GIORGIO</dc:creator>
  <cp:lastModifiedBy>MARSIGLIO GIORGIO</cp:lastModifiedBy>
  <cp:revision>122</cp:revision>
  <cp:lastPrinted>2017-09-14T06:45:00Z</cp:lastPrinted>
  <dcterms:created xsi:type="dcterms:W3CDTF">2017-09-12T08:18:00Z</dcterms:created>
  <dcterms:modified xsi:type="dcterms:W3CDTF">2017-10-06T15:19:00Z</dcterms:modified>
</cp:coreProperties>
</file>